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74E1A" w:rsidRDefault="00074E1A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Valve adapter VA 78 for Danfoss RA and ALPHA 4 actuator</w:t>
      </w:r>
      <w:r>
        <w:rPr>
          <w:rFonts w:ascii="Arial" w:hAnsi="Arial"/>
          <w:sz w:val="20"/>
        </w:rPr>
        <w:tab/>
      </w:r>
    </w:p>
    <w:p w:rsidR="00074E1A" w:rsidRDefault="00074E1A">
      <w:pPr>
        <w:rPr>
          <w:rFonts w:ascii="Arial" w:hAnsi="Arial"/>
          <w:sz w:val="20"/>
        </w:rPr>
      </w:pPr>
    </w:p>
    <w:p w:rsidR="00074E1A" w:rsidRDefault="00074E1A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074E1A" w:rsidRDefault="00074E1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074E1A" w:rsidRDefault="00074E1A">
      <w:pPr>
        <w:rPr>
          <w:rFonts w:ascii="Arial" w:hAnsi="Arial"/>
          <w:sz w:val="20"/>
        </w:rPr>
      </w:pPr>
    </w:p>
    <w:p w:rsidR="00074E1A" w:rsidRDefault="00074E1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074E1A" w:rsidRDefault="00074E1A">
      <w:pPr>
        <w:rPr>
          <w:rFonts w:ascii="Arial" w:hAnsi="Arial"/>
          <w:sz w:val="20"/>
        </w:rPr>
      </w:pPr>
    </w:p>
    <w:p w:rsidR="00074E1A" w:rsidRDefault="00074E1A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  <w:lang w:val="fr-FR"/>
        </w:rPr>
        <w:t xml:space="preserve"> </w:t>
      </w:r>
      <w:r>
        <w:rPr>
          <w:rFonts w:ascii="Arial" w:hAnsi="Arial"/>
          <w:sz w:val="20"/>
          <w:lang w:val="en-GB"/>
        </w:rPr>
        <w:t>Valve adapter VA 78</w:t>
      </w:r>
    </w:p>
    <w:p w:rsidR="00074E1A" w:rsidRDefault="00074E1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907 0 436</w:t>
      </w:r>
    </w:p>
    <w:p w:rsidR="00074E1A" w:rsidRDefault="00074E1A">
      <w:pPr>
        <w:rPr>
          <w:rFonts w:ascii="Arial" w:hAnsi="Arial"/>
          <w:sz w:val="20"/>
        </w:rPr>
      </w:pPr>
    </w:p>
    <w:p w:rsidR="00074E1A" w:rsidRDefault="00074E1A">
      <w:pPr>
        <w:pStyle w:val="berschrift1"/>
        <w:rPr>
          <w:rFonts w:cs="Times New Roman"/>
          <w:szCs w:val="24"/>
        </w:rPr>
      </w:pPr>
      <w:r>
        <w:rPr>
          <w:rFonts w:cs="Times New Roman"/>
          <w:szCs w:val="24"/>
          <w:lang w:val="en-GB"/>
        </w:rPr>
        <w:t>Unit: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GB"/>
        </w:rPr>
        <w:t>ST</w:t>
      </w:r>
    </w:p>
    <w:p w:rsidR="00074E1A" w:rsidRDefault="00074E1A">
      <w:pPr>
        <w:rPr>
          <w:rFonts w:ascii="Arial" w:hAnsi="Arial"/>
          <w:sz w:val="20"/>
        </w:rPr>
      </w:pPr>
    </w:p>
    <w:sectPr w:rsidR="00074E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049F"/>
    <w:rsid w:val="0001286D"/>
    <w:rsid w:val="00074E1A"/>
    <w:rsid w:val="00A6107F"/>
    <w:rsid w:val="00B81C12"/>
    <w:rsid w:val="00BC1EEC"/>
    <w:rsid w:val="00C7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urn:schemas-microsoft-com:office:smarttags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6A904E83-B3D9-3941-8C89-F7711D60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152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2026-10-15T15:08:00Z</dcterms:created>
  <dcterms:modified xsi:type="dcterms:W3CDTF">2026-10-15T15:08:00Z</dcterms:modified>
</cp:coreProperties>
</file>